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C8" w:rsidRPr="00E73EE1" w:rsidRDefault="00442DC8" w:rsidP="00442DC8">
      <w:pPr>
        <w:rPr>
          <w:rFonts w:asciiTheme="minorHAnsi" w:hAnsiTheme="minorHAnsi"/>
          <w:b/>
          <w:sz w:val="20"/>
        </w:rPr>
      </w:pPr>
      <w:r w:rsidRPr="00E73EE1">
        <w:rPr>
          <w:rFonts w:asciiTheme="minorHAnsi" w:hAnsiTheme="minorHAnsi"/>
          <w:b/>
          <w:sz w:val="20"/>
        </w:rPr>
        <w:t>Allegato n. 1</w:t>
      </w:r>
    </w:p>
    <w:tbl>
      <w:tblPr>
        <w:tblStyle w:val="Grigliatabella"/>
        <w:tblW w:w="10858" w:type="dxa"/>
        <w:tblLayout w:type="fixed"/>
        <w:tblLook w:val="04A0"/>
      </w:tblPr>
      <w:tblGrid>
        <w:gridCol w:w="5586"/>
        <w:gridCol w:w="5272"/>
      </w:tblGrid>
      <w:tr w:rsidR="00442DC8" w:rsidRPr="00777C32" w:rsidTr="006A044E">
        <w:trPr>
          <w:trHeight w:val="480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8" w:rsidRPr="00777C32" w:rsidRDefault="00442DC8" w:rsidP="005820B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77C32">
              <w:rPr>
                <w:rFonts w:asciiTheme="minorHAnsi" w:hAnsiTheme="minorHAnsi"/>
                <w:b/>
                <w:sz w:val="20"/>
              </w:rPr>
              <w:t>GRIGLIA DI OSSERVAZIONE PER L’INDIVIDUAZIONE DI ALUNNI BES</w:t>
            </w:r>
          </w:p>
          <w:p w:rsidR="00442DC8" w:rsidRPr="00777C32" w:rsidRDefault="00442DC8" w:rsidP="005820B8">
            <w:pPr>
              <w:jc w:val="center"/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Spuntare le caselle corrispondenti alle voci che specificano la situazione dell’alunno</w:t>
            </w:r>
          </w:p>
        </w:tc>
      </w:tr>
      <w:tr w:rsidR="00442DC8" w:rsidRPr="00777C32" w:rsidTr="006A044E">
        <w:trPr>
          <w:trHeight w:val="240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8" w:rsidRPr="00777C32" w:rsidRDefault="00336946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Plesso classe</w:t>
            </w:r>
          </w:p>
        </w:tc>
      </w:tr>
      <w:tr w:rsidR="00442DC8" w:rsidRPr="00777C32" w:rsidTr="006A044E">
        <w:trPr>
          <w:trHeight w:val="240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Alunno:</w:t>
            </w:r>
          </w:p>
        </w:tc>
      </w:tr>
      <w:tr w:rsidR="00442DC8" w:rsidRPr="00777C32" w:rsidTr="006A044E">
        <w:trPr>
          <w:trHeight w:val="240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8" w:rsidRPr="00777C32" w:rsidRDefault="00442DC8" w:rsidP="005820B8">
            <w:pPr>
              <w:jc w:val="center"/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AMBITO EDUCATIVO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C8" w:rsidRPr="00777C32" w:rsidRDefault="00442DC8" w:rsidP="005820B8">
            <w:pPr>
              <w:jc w:val="center"/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AMBITO DIDATTICO</w:t>
            </w:r>
          </w:p>
        </w:tc>
      </w:tr>
      <w:tr w:rsidR="00442DC8" w:rsidRPr="00777C32" w:rsidTr="005E58BF">
        <w:trPr>
          <w:trHeight w:val="12589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SFERA RELAZIONEALE/ COMPORTAMENTALE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Mostra atteggiamenti di bullismo o minacce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Dimostra opposizione ai richiami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Non stabilisce buoni rapporti con i compagni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Mostra la tendenza a mentire e/o ingannare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Trasgredisce regole condivise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reazioni violente con i compagni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Si isola dagli altri per lunghi periodi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Compie atti di vandalismo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Compie gesti di autolesionismo</w:t>
            </w: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SFERA DELLO SVILUPPO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Mostra confusione mentale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di comprensione verbale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Pur avendo compreso le istruzioni non le segue, o fatica a portarle a compimento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Non si esprime verbalmente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Parla in continuazione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fonologiche</w:t>
            </w: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SFERA EMOZIONALE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una rapida caduta dell’attenzione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Non riesce a stare fermo e seduto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Risponde precipitosamente prima che la domanda sia stata formulata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a comprendere regole ed istruzioni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improvvisi e significativi cambiamenti dell’umore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comportamenti bizzarri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Manifesta fissità nelle produzioni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Lamenta malesseri fisici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Attribuisce i propri successi/insuccessi a cause esterne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ad esprimersi di fronte al gruppo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propensione a biasimare se stesso o colpevolizzarsi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Rinuncia di fronte  alle prime difficoltà</w:t>
            </w: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SFERA SOCIALE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Dimostra scarsa autonomia personale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Si appropria di oggetti non suoi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scarsa cura degli oggetti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Non è collaborativo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un abbigliamento inappropriato all’età o alla stagione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una scarsa igiene personale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Presenta segni fisici di maltrattamento</w:t>
            </w:r>
          </w:p>
          <w:p w:rsidR="00777C32" w:rsidRPr="006A044E" w:rsidRDefault="00442DC8" w:rsidP="00777C3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materiale scolastico/didattico insufficiente</w:t>
            </w:r>
          </w:p>
          <w:p w:rsidR="00777C32" w:rsidRPr="00777C32" w:rsidRDefault="00777C32" w:rsidP="00777C32">
            <w:pPr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SFERA AMBIENTALE</w:t>
            </w:r>
          </w:p>
          <w:p w:rsidR="00777C32" w:rsidRPr="00777C32" w:rsidRDefault="00777C32" w:rsidP="00777C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Famiglia problematica</w:t>
            </w:r>
          </w:p>
          <w:p w:rsidR="00777C32" w:rsidRPr="00777C32" w:rsidRDefault="00777C32" w:rsidP="00777C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Pregiudizi ed ostilità culturali</w:t>
            </w:r>
          </w:p>
          <w:p w:rsidR="00777C32" w:rsidRPr="00777C32" w:rsidRDefault="00777C32" w:rsidP="00777C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Difficoltà socioeconomiche</w:t>
            </w:r>
          </w:p>
          <w:p w:rsidR="00777C32" w:rsidRPr="00777C32" w:rsidRDefault="00777C32" w:rsidP="00777C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Ambienti deprivati/devianti</w:t>
            </w:r>
          </w:p>
          <w:p w:rsidR="00777C32" w:rsidRPr="00777C32" w:rsidRDefault="00777C32" w:rsidP="00777C32">
            <w:pPr>
              <w:pStyle w:val="Paragrafoelenco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Difficoltà di comunicazione e o collaborazione tra scuola, servizi, enti operatori…. che intervengono nell’educazione e nella formazione*</w:t>
            </w:r>
          </w:p>
          <w:p w:rsidR="002D742B" w:rsidRPr="00777C32" w:rsidRDefault="002D742B" w:rsidP="002D742B">
            <w:pPr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*Specificare:</w:t>
            </w: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ad organizzarsi nello studio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Si esprime con frasi poco chiare/ poco strutturate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di apprendimento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di lettura/scrittura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Presenta ritardi nel linguaggio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nel calcolo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di comprensione verbale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logiche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a memorizzare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di concentrazione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di organizzazione spazio/temporale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di organizzazione grosso/motoria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difficoltà di coordinazione fine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Ha scarsa fiducia nelle proprie capacità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Fatica a partecipare alle attività didattiche proposte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altro_____________________________</w:t>
            </w: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  <w:r w:rsidRPr="00777C32">
              <w:rPr>
                <w:rFonts w:asciiTheme="minorHAnsi" w:hAnsiTheme="minorHAnsi"/>
                <w:sz w:val="20"/>
              </w:rPr>
              <w:t>APPRENDIMENTO LINGUE STRANIERE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Pronuncia difficoltosa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Difficoltà di acquisizione degli automatismi grammaticali di base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Difficoltà nella scrittura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Difficoltà nell’acquisizione nuovo lessico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Notevoli differenze tra comprensione del testo scritto e orale</w:t>
            </w:r>
          </w:p>
          <w:p w:rsidR="00442DC8" w:rsidRPr="00777C32" w:rsidRDefault="00442DC8" w:rsidP="00442DC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77C32">
              <w:rPr>
                <w:rFonts w:asciiTheme="minorHAnsi" w:hAnsiTheme="minorHAnsi"/>
                <w:sz w:val="20"/>
                <w:szCs w:val="20"/>
              </w:rPr>
              <w:t>Notevoli differenze tra la produzione scritta e orale</w:t>
            </w:r>
          </w:p>
          <w:p w:rsidR="00442DC8" w:rsidRPr="00777C32" w:rsidRDefault="00442DC8" w:rsidP="005820B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442DC8" w:rsidRDefault="00442DC8" w:rsidP="00442DC8">
      <w:pPr>
        <w:rPr>
          <w:b/>
          <w:sz w:val="28"/>
          <w:szCs w:val="28"/>
        </w:rPr>
      </w:pPr>
    </w:p>
    <w:p w:rsidR="00442DC8" w:rsidRDefault="00442DC8" w:rsidP="00442DC8">
      <w:pPr>
        <w:rPr>
          <w:b/>
          <w:sz w:val="28"/>
          <w:szCs w:val="28"/>
        </w:rPr>
      </w:pPr>
    </w:p>
    <w:p w:rsidR="00442DC8" w:rsidRDefault="00442DC8" w:rsidP="00442DC8">
      <w:pPr>
        <w:rPr>
          <w:b/>
          <w:sz w:val="28"/>
          <w:szCs w:val="28"/>
        </w:rPr>
      </w:pPr>
    </w:p>
    <w:p w:rsidR="00E73EE1" w:rsidRDefault="00E73EE1" w:rsidP="00442DC8">
      <w:pPr>
        <w:rPr>
          <w:b/>
          <w:sz w:val="28"/>
          <w:szCs w:val="28"/>
        </w:rPr>
      </w:pPr>
    </w:p>
    <w:p w:rsidR="005E58BF" w:rsidRDefault="005E58BF" w:rsidP="00442DC8">
      <w:pPr>
        <w:rPr>
          <w:rFonts w:asciiTheme="minorHAnsi" w:hAnsiTheme="minorHAnsi"/>
          <w:b/>
          <w:sz w:val="20"/>
        </w:rPr>
      </w:pPr>
    </w:p>
    <w:p w:rsidR="00442DC8" w:rsidRPr="00E73EE1" w:rsidRDefault="00442DC8" w:rsidP="00442DC8">
      <w:pPr>
        <w:rPr>
          <w:rFonts w:asciiTheme="minorHAnsi" w:hAnsiTheme="minorHAnsi"/>
          <w:b/>
          <w:sz w:val="20"/>
        </w:rPr>
      </w:pPr>
      <w:r w:rsidRPr="00E73EE1">
        <w:rPr>
          <w:rFonts w:asciiTheme="minorHAnsi" w:hAnsiTheme="minorHAnsi"/>
          <w:b/>
          <w:sz w:val="20"/>
        </w:rPr>
        <w:lastRenderedPageBreak/>
        <w:t>Allegato n.2</w:t>
      </w:r>
    </w:p>
    <w:p w:rsidR="00442DC8" w:rsidRPr="00E73EE1" w:rsidRDefault="00442DC8" w:rsidP="00442DC8">
      <w:pPr>
        <w:jc w:val="center"/>
        <w:rPr>
          <w:rFonts w:asciiTheme="minorHAnsi" w:hAnsiTheme="minorHAnsi"/>
          <w:b/>
          <w:sz w:val="20"/>
        </w:rPr>
      </w:pPr>
      <w:r w:rsidRPr="00E73EE1">
        <w:rPr>
          <w:rFonts w:asciiTheme="minorHAnsi" w:hAnsiTheme="minorHAnsi"/>
          <w:b/>
          <w:sz w:val="20"/>
        </w:rPr>
        <w:t>SCHEDA DI RILEVAZIONE DEI</w:t>
      </w:r>
    </w:p>
    <w:p w:rsidR="00442DC8" w:rsidRPr="00E73EE1" w:rsidRDefault="00442DC8" w:rsidP="00442DC8">
      <w:pPr>
        <w:jc w:val="center"/>
        <w:rPr>
          <w:rFonts w:asciiTheme="minorHAnsi" w:hAnsiTheme="minorHAnsi"/>
          <w:b/>
          <w:sz w:val="20"/>
        </w:rPr>
      </w:pPr>
      <w:r w:rsidRPr="00E73EE1">
        <w:rPr>
          <w:rFonts w:asciiTheme="minorHAnsi" w:hAnsiTheme="minorHAnsi"/>
          <w:b/>
          <w:sz w:val="20"/>
        </w:rPr>
        <w:t>BISOGNI EDUCATIVI SPECIALI (BES)</w:t>
      </w:r>
    </w:p>
    <w:p w:rsidR="00442DC8" w:rsidRPr="00E73EE1" w:rsidRDefault="00442DC8" w:rsidP="00442DC8">
      <w:pPr>
        <w:rPr>
          <w:rFonts w:asciiTheme="minorHAnsi" w:hAnsiTheme="minorHAnsi"/>
          <w:b/>
          <w:sz w:val="20"/>
        </w:rPr>
      </w:pPr>
    </w:p>
    <w:p w:rsidR="00442DC8" w:rsidRPr="00E73EE1" w:rsidRDefault="00442DC8" w:rsidP="00442DC8">
      <w:pPr>
        <w:rPr>
          <w:rFonts w:asciiTheme="minorHAnsi" w:hAnsiTheme="minorHAnsi"/>
          <w:b/>
          <w:sz w:val="20"/>
        </w:rPr>
      </w:pPr>
      <w:r w:rsidRPr="00E73EE1">
        <w:rPr>
          <w:rFonts w:asciiTheme="minorHAnsi" w:hAnsiTheme="minorHAnsi"/>
          <w:b/>
          <w:sz w:val="20"/>
        </w:rPr>
        <w:t xml:space="preserve">Plesso_________________Classe___________ sezione__________ n° totale alunni _____ </w:t>
      </w:r>
    </w:p>
    <w:p w:rsidR="00442DC8" w:rsidRPr="00E73EE1" w:rsidRDefault="00442DC8" w:rsidP="00442DC8">
      <w:pPr>
        <w:rPr>
          <w:rFonts w:asciiTheme="minorHAnsi" w:hAnsiTheme="minorHAnsi"/>
          <w:sz w:val="20"/>
        </w:rPr>
      </w:pPr>
      <w:r w:rsidRPr="00E73EE1">
        <w:rPr>
          <w:rFonts w:asciiTheme="minorHAnsi" w:hAnsiTheme="minorHAnsi"/>
          <w:sz w:val="20"/>
        </w:rPr>
        <w:t>Descrizione dei casi di bisogno educativo speciale per cui vengono richiesti strumenti di flessibilità da impiegare nell’azione educativo-didattica:</w:t>
      </w: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2660"/>
        <w:gridCol w:w="3178"/>
        <w:gridCol w:w="2483"/>
      </w:tblGrid>
      <w:tr w:rsidR="00442DC8" w:rsidRPr="00E73EE1" w:rsidTr="0092015F">
        <w:trPr>
          <w:trHeight w:val="711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b/>
                <w:sz w:val="20"/>
              </w:rPr>
            </w:pPr>
            <w:r w:rsidRPr="00E73EE1">
              <w:rPr>
                <w:rFonts w:asciiTheme="minorHAnsi" w:eastAsia="Calibri" w:hAnsiTheme="minorHAnsi"/>
                <w:b/>
                <w:sz w:val="20"/>
              </w:rPr>
              <w:t>Alunno/a</w:t>
            </w:r>
          </w:p>
        </w:tc>
        <w:tc>
          <w:tcPr>
            <w:tcW w:w="2660" w:type="dxa"/>
          </w:tcPr>
          <w:p w:rsidR="00442DC8" w:rsidRPr="00E73EE1" w:rsidRDefault="00442DC8" w:rsidP="005820B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E73EE1">
              <w:rPr>
                <w:rFonts w:asciiTheme="minorHAnsi" w:eastAsia="Calibri" w:hAnsiTheme="minorHAnsi"/>
                <w:b/>
                <w:sz w:val="20"/>
              </w:rPr>
              <w:t>Tipi di BES</w:t>
            </w:r>
          </w:p>
          <w:p w:rsidR="00442DC8" w:rsidRPr="00E73EE1" w:rsidRDefault="00442DC8" w:rsidP="005820B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E73EE1">
              <w:rPr>
                <w:rFonts w:asciiTheme="minorHAnsi" w:hAnsiTheme="minorHAnsi"/>
                <w:i/>
                <w:sz w:val="20"/>
              </w:rPr>
              <w:t>(Vedi legenda )</w:t>
            </w:r>
          </w:p>
          <w:p w:rsidR="00442DC8" w:rsidRPr="00E73EE1" w:rsidRDefault="00442DC8" w:rsidP="005820B8">
            <w:pPr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b/>
                <w:sz w:val="20"/>
              </w:rPr>
            </w:pPr>
            <w:r w:rsidRPr="00E73EE1">
              <w:rPr>
                <w:rFonts w:asciiTheme="minorHAnsi" w:eastAsia="Calibri" w:hAnsiTheme="minorHAnsi"/>
                <w:b/>
                <w:sz w:val="20"/>
              </w:rPr>
              <w:t>Modalità di intervento</w:t>
            </w: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b/>
                <w:sz w:val="20"/>
              </w:rPr>
            </w:pPr>
            <w:r w:rsidRPr="00E73EE1">
              <w:rPr>
                <w:rFonts w:asciiTheme="minorHAnsi" w:eastAsia="Calibri" w:hAnsiTheme="minorHAnsi"/>
                <w:b/>
                <w:sz w:val="20"/>
              </w:rPr>
              <w:t>Programmazione incontri</w:t>
            </w: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  <w:tr w:rsidR="00442DC8" w:rsidRPr="00E73EE1" w:rsidTr="0092015F">
        <w:trPr>
          <w:trHeight w:val="25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8" w:rsidRPr="00E73EE1" w:rsidRDefault="00442DC8" w:rsidP="005820B8">
            <w:pPr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442DC8" w:rsidRPr="00E73EE1" w:rsidRDefault="00442DC8" w:rsidP="00442DC8">
      <w:pPr>
        <w:rPr>
          <w:rFonts w:asciiTheme="minorHAnsi" w:hAnsiTheme="minorHAnsi"/>
          <w:b/>
          <w:sz w:val="20"/>
        </w:rPr>
      </w:pPr>
    </w:p>
    <w:tbl>
      <w:tblPr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4100"/>
      </w:tblGrid>
      <w:tr w:rsidR="00442DC8" w:rsidRPr="00E73EE1" w:rsidTr="0092015F">
        <w:trPr>
          <w:trHeight w:val="8265"/>
        </w:trPr>
        <w:tc>
          <w:tcPr>
            <w:tcW w:w="6629" w:type="dxa"/>
          </w:tcPr>
          <w:p w:rsidR="00442DC8" w:rsidRPr="00E73EE1" w:rsidRDefault="00442DC8" w:rsidP="005820B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E73EE1">
              <w:rPr>
                <w:rFonts w:asciiTheme="minorHAnsi" w:hAnsiTheme="minorHAnsi"/>
                <w:b/>
                <w:i/>
                <w:sz w:val="20"/>
              </w:rPr>
              <w:t>LEGENDA: AREE DI RIFERIMENTO E INDICATORI</w:t>
            </w:r>
          </w:p>
          <w:p w:rsidR="00442DC8" w:rsidRPr="00E73EE1" w:rsidRDefault="00442DC8" w:rsidP="005820B8">
            <w:pPr>
              <w:keepNext/>
              <w:rPr>
                <w:rFonts w:asciiTheme="minorHAnsi" w:hAnsiTheme="minorHAnsi"/>
                <w:b/>
                <w:sz w:val="20"/>
              </w:rPr>
            </w:pPr>
            <w:r w:rsidRPr="00E73EE1">
              <w:rPr>
                <w:rFonts w:asciiTheme="minorHAnsi" w:hAnsiTheme="minorHAnsi"/>
                <w:b/>
                <w:sz w:val="20"/>
                <w:u w:val="single"/>
              </w:rPr>
              <w:t xml:space="preserve">AREA ADA: </w:t>
            </w:r>
            <w:r w:rsidRPr="00E73EE1">
              <w:rPr>
                <w:rFonts w:asciiTheme="minorHAnsi" w:hAnsiTheme="minorHAnsi"/>
                <w:b/>
                <w:sz w:val="20"/>
              </w:rPr>
              <w:t>ALUNNI DIVERSAMENTE ABILI</w:t>
            </w:r>
          </w:p>
          <w:p w:rsidR="00442DC8" w:rsidRPr="00E73EE1" w:rsidRDefault="00442DC8" w:rsidP="00442DC8">
            <w:pPr>
              <w:keepNext/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ALUNNO DIVERSAMENTE ABILE GIÀ CERTIFICATO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ALUNNO SEGNALATO IN ATTESA DI VALUTAZIONE DAL SSN</w:t>
            </w:r>
          </w:p>
          <w:p w:rsidR="00442DC8" w:rsidRPr="00E73EE1" w:rsidRDefault="00442DC8" w:rsidP="005820B8">
            <w:pPr>
              <w:ind w:left="284" w:hanging="284"/>
              <w:rPr>
                <w:rFonts w:asciiTheme="minorHAnsi" w:hAnsiTheme="minorHAnsi"/>
                <w:b/>
                <w:sz w:val="20"/>
              </w:rPr>
            </w:pPr>
            <w:r w:rsidRPr="00E73EE1">
              <w:rPr>
                <w:rFonts w:asciiTheme="minorHAnsi" w:hAnsiTheme="minorHAnsi"/>
                <w:b/>
                <w:sz w:val="20"/>
                <w:u w:val="single"/>
              </w:rPr>
              <w:t>AREA DSA :</w:t>
            </w:r>
            <w:r w:rsidRPr="00E73EE1">
              <w:rPr>
                <w:rFonts w:asciiTheme="minorHAnsi" w:hAnsiTheme="minorHAnsi"/>
                <w:b/>
                <w:sz w:val="20"/>
              </w:rPr>
              <w:t xml:space="preserve"> DISTURBI SPECIFICI DELL’APPRENDIMENTO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ALUNNO CON DSA GIA’ CERTIFICATO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ALUNNO INVIATO AL SSN PER SOSPETTO DSA IN ATTESA DI DIAGNOSI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ALUNNO RISULTATO CON RICHIESTA DI ATTENZIONE IN SEGUITO ALLO SCREENING</w:t>
            </w:r>
          </w:p>
          <w:p w:rsidR="00442DC8" w:rsidRPr="00E73EE1" w:rsidRDefault="00442DC8" w:rsidP="005820B8">
            <w:pPr>
              <w:rPr>
                <w:rFonts w:asciiTheme="minorHAnsi" w:hAnsiTheme="minorHAnsi"/>
                <w:b/>
                <w:sz w:val="20"/>
              </w:rPr>
            </w:pPr>
            <w:r w:rsidRPr="00E73EE1">
              <w:rPr>
                <w:rFonts w:asciiTheme="minorHAnsi" w:hAnsiTheme="minorHAnsi"/>
                <w:b/>
                <w:sz w:val="20"/>
                <w:u w:val="single"/>
              </w:rPr>
              <w:t>AREA DES:</w:t>
            </w:r>
            <w:r w:rsidRPr="00E73EE1">
              <w:rPr>
                <w:rFonts w:asciiTheme="minorHAnsi" w:hAnsiTheme="minorHAnsi"/>
                <w:b/>
                <w:sz w:val="20"/>
              </w:rPr>
              <w:t xml:space="preserve"> DISTURBI EVOLUTIVI SPECIFICI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Adhd Già CERTIFICATO</w:t>
            </w:r>
            <w:bookmarkStart w:id="0" w:name="_GoBack"/>
            <w:bookmarkEnd w:id="0"/>
            <w:r w:rsidRPr="00E73EE1">
              <w:rPr>
                <w:rFonts w:asciiTheme="minorHAnsi" w:hAnsiTheme="minorHAnsi"/>
                <w:caps/>
                <w:sz w:val="20"/>
              </w:rPr>
              <w:t xml:space="preserve">(disturbo dell’attenzione con iperattivita’)                                        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 xml:space="preserve">Difficoltà di attenzione 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…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DISTURBI COMPORTAMENTALI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difficoltà di relazione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 xml:space="preserve">FUNZIONAMENTO COGNITIVO LIMITE/ BORDERLINE 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ritmi di apprendimento lenti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difficoltà nei processi logico-analitici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lacune nella preparazione di base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 xml:space="preserve">difficoltà linguistiche </w:t>
            </w:r>
          </w:p>
          <w:p w:rsidR="00442DC8" w:rsidRPr="00E73EE1" w:rsidRDefault="00442DC8" w:rsidP="005820B8">
            <w:pPr>
              <w:ind w:left="284" w:hanging="284"/>
              <w:rPr>
                <w:rFonts w:asciiTheme="minorHAnsi" w:hAnsiTheme="minorHAnsi"/>
                <w:b/>
                <w:sz w:val="20"/>
              </w:rPr>
            </w:pPr>
            <w:r w:rsidRPr="00E73EE1">
              <w:rPr>
                <w:rFonts w:asciiTheme="minorHAnsi" w:hAnsiTheme="minorHAnsi"/>
                <w:b/>
                <w:sz w:val="20"/>
                <w:u w:val="single"/>
              </w:rPr>
              <w:t>AREA SVANT</w:t>
            </w:r>
            <w:r w:rsidRPr="00E73EE1">
              <w:rPr>
                <w:rFonts w:asciiTheme="minorHAnsi" w:hAnsiTheme="minorHAnsi"/>
                <w:b/>
                <w:sz w:val="20"/>
              </w:rPr>
              <w:t>: SVANTAGGIO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SVANTAGGIO SOCIOCULTURALE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situazione familiare difficile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scarsa motivazione allo studio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FRAGILITà PSICOLOGICHE (AUTOSTIMA, SEPARAZIONI, TRASFERIMENTI, LUTTI ED ALTRO…)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>ALUNNO STRANIERO CHE NECESSITA DI PRIMO SOCCORSO LINGUISTICO PER COMUNICARE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caps/>
                <w:sz w:val="20"/>
              </w:rPr>
            </w:pPr>
            <w:r w:rsidRPr="00E73EE1">
              <w:rPr>
                <w:rFonts w:asciiTheme="minorHAnsi" w:hAnsiTheme="minorHAnsi"/>
                <w:caps/>
                <w:sz w:val="20"/>
              </w:rPr>
              <w:t xml:space="preserve">ALUNNO STRANIERO CHE NECESSITA DI UN APPROFONDIMENTO LINGUISTICO PER STUDIARE </w:t>
            </w:r>
          </w:p>
          <w:p w:rsidR="00442DC8" w:rsidRPr="00E73EE1" w:rsidRDefault="00442DC8" w:rsidP="005820B8">
            <w:pPr>
              <w:ind w:left="284" w:hanging="284"/>
              <w:rPr>
                <w:rFonts w:asciiTheme="minorHAnsi" w:hAnsiTheme="minorHAnsi"/>
                <w:b/>
                <w:sz w:val="20"/>
                <w:u w:val="single"/>
              </w:rPr>
            </w:pPr>
            <w:r w:rsidRPr="00E73EE1">
              <w:rPr>
                <w:rFonts w:asciiTheme="minorHAnsi" w:hAnsiTheme="minorHAnsi"/>
                <w:b/>
                <w:sz w:val="20"/>
                <w:u w:val="single"/>
              </w:rPr>
              <w:t xml:space="preserve">ALTRO </w:t>
            </w:r>
          </w:p>
          <w:p w:rsidR="00442DC8" w:rsidRPr="00E73EE1" w:rsidRDefault="00442DC8" w:rsidP="00442DC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……..</w:t>
            </w:r>
          </w:p>
        </w:tc>
        <w:tc>
          <w:tcPr>
            <w:tcW w:w="4100" w:type="dxa"/>
          </w:tcPr>
          <w:p w:rsidR="00442DC8" w:rsidRPr="00E73EE1" w:rsidRDefault="00442DC8" w:rsidP="005820B8">
            <w:pPr>
              <w:rPr>
                <w:rFonts w:asciiTheme="minorHAnsi" w:hAnsiTheme="minorHAnsi"/>
                <w:b/>
                <w:sz w:val="20"/>
              </w:rPr>
            </w:pPr>
            <w:r w:rsidRPr="00E73EE1">
              <w:rPr>
                <w:rFonts w:asciiTheme="minorHAnsi" w:hAnsiTheme="minorHAnsi"/>
                <w:b/>
                <w:sz w:val="20"/>
              </w:rPr>
              <w:t>Modalità di intervento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PEI (piano educativo individualizzato)legge 104/92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PDP (piano didattico personalizzato)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Organizzazione della didattica:</w:t>
            </w:r>
          </w:p>
          <w:p w:rsidR="00442DC8" w:rsidRPr="00E73EE1" w:rsidRDefault="00442DC8" w:rsidP="00442DC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EE1">
              <w:rPr>
                <w:rFonts w:asciiTheme="minorHAnsi" w:hAnsiTheme="minorHAnsi"/>
                <w:sz w:val="20"/>
                <w:szCs w:val="20"/>
              </w:rPr>
              <w:t xml:space="preserve">classi aperte </w:t>
            </w:r>
          </w:p>
          <w:p w:rsidR="00442DC8" w:rsidRPr="00E73EE1" w:rsidRDefault="00442DC8" w:rsidP="00442DC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EE1">
              <w:rPr>
                <w:rFonts w:asciiTheme="minorHAnsi" w:hAnsiTheme="minorHAnsi"/>
                <w:sz w:val="20"/>
                <w:szCs w:val="20"/>
              </w:rPr>
              <w:t>a piccolo gruppo</w:t>
            </w:r>
          </w:p>
          <w:p w:rsidR="00442DC8" w:rsidRPr="00E73EE1" w:rsidRDefault="00442DC8" w:rsidP="00442DC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EE1">
              <w:rPr>
                <w:rFonts w:asciiTheme="minorHAnsi" w:hAnsiTheme="minorHAnsi"/>
                <w:sz w:val="20"/>
                <w:szCs w:val="20"/>
              </w:rPr>
              <w:t>attività di potenziamento</w:t>
            </w:r>
          </w:p>
          <w:p w:rsidR="00442DC8" w:rsidRPr="00E73EE1" w:rsidRDefault="00442DC8" w:rsidP="00442DC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EE1">
              <w:rPr>
                <w:rFonts w:asciiTheme="minorHAnsi" w:hAnsiTheme="minorHAnsi"/>
                <w:sz w:val="20"/>
                <w:szCs w:val="20"/>
              </w:rPr>
              <w:t>attività di recupero</w:t>
            </w:r>
          </w:p>
          <w:p w:rsidR="00442DC8" w:rsidRPr="00E73EE1" w:rsidRDefault="00442DC8" w:rsidP="00442DC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EE1">
              <w:rPr>
                <w:rFonts w:asciiTheme="minorHAnsi" w:hAnsiTheme="minorHAnsi"/>
                <w:sz w:val="20"/>
                <w:szCs w:val="20"/>
              </w:rPr>
              <w:t>tutoring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 xml:space="preserve">                  -altro (specificare)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73EE1">
              <w:rPr>
                <w:rFonts w:asciiTheme="minorHAnsi" w:hAnsiTheme="minorHAnsi"/>
                <w:b/>
                <w:sz w:val="20"/>
              </w:rPr>
              <w:t>Programmazione incontri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1.GLH operativo (legge 104/92)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2.Ricevimento famiglie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3.Mensile</w:t>
            </w:r>
          </w:p>
          <w:p w:rsidR="00442DC8" w:rsidRPr="00E73EE1" w:rsidRDefault="00442DC8" w:rsidP="005820B8">
            <w:pPr>
              <w:jc w:val="both"/>
              <w:rPr>
                <w:rFonts w:asciiTheme="minorHAnsi" w:hAnsiTheme="minorHAnsi"/>
                <w:sz w:val="20"/>
              </w:rPr>
            </w:pPr>
            <w:r w:rsidRPr="00E73EE1">
              <w:rPr>
                <w:rFonts w:asciiTheme="minorHAnsi" w:hAnsiTheme="minorHAnsi"/>
                <w:sz w:val="20"/>
              </w:rPr>
              <w:t>4.Altro ….(specificare)</w:t>
            </w:r>
          </w:p>
          <w:p w:rsidR="00442DC8" w:rsidRPr="00E73EE1" w:rsidRDefault="00442DC8" w:rsidP="005820B8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10508D" w:rsidRPr="00E73EE1" w:rsidRDefault="00E23F82">
      <w:pPr>
        <w:rPr>
          <w:rFonts w:asciiTheme="minorHAnsi" w:hAnsiTheme="minorHAnsi"/>
          <w:sz w:val="20"/>
        </w:rPr>
      </w:pPr>
    </w:p>
    <w:sectPr w:rsidR="0010508D" w:rsidRPr="00E73EE1" w:rsidSect="00135FF6">
      <w:headerReference w:type="default" r:id="rId8"/>
      <w:pgSz w:w="11906" w:h="16838"/>
      <w:pgMar w:top="567" w:right="720" w:bottom="567" w:left="720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82" w:rsidRDefault="00E23F82" w:rsidP="0063548F">
      <w:r>
        <w:separator/>
      </w:r>
    </w:p>
  </w:endnote>
  <w:endnote w:type="continuationSeparator" w:id="1">
    <w:p w:rsidR="00E23F82" w:rsidRDefault="00E23F82" w:rsidP="0063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82" w:rsidRDefault="00E23F82" w:rsidP="0063548F">
      <w:r>
        <w:separator/>
      </w:r>
    </w:p>
  </w:footnote>
  <w:footnote w:type="continuationSeparator" w:id="1">
    <w:p w:rsidR="00E23F82" w:rsidRDefault="00E23F82" w:rsidP="0063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8F" w:rsidRPr="00135FF6" w:rsidRDefault="00135FF6" w:rsidP="00135FF6">
    <w:pPr>
      <w:pStyle w:val="Intestazione"/>
      <w:jc w:val="right"/>
      <w:rPr>
        <w:rFonts w:asciiTheme="minorHAnsi" w:hAnsiTheme="minorHAnsi"/>
        <w:sz w:val="16"/>
        <w:szCs w:val="16"/>
      </w:rPr>
    </w:pPr>
    <w:r w:rsidRPr="00135FF6">
      <w:rPr>
        <w:rFonts w:asciiTheme="minorHAnsi" w:hAnsiTheme="minorHAnsi"/>
        <w:sz w:val="16"/>
        <w:szCs w:val="16"/>
      </w:rPr>
      <w:t>MODULISTICA BES – MODELLO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753"/>
    <w:multiLevelType w:val="hybridMultilevel"/>
    <w:tmpl w:val="15FA8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4376D"/>
    <w:multiLevelType w:val="hybridMultilevel"/>
    <w:tmpl w:val="EAC649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239FB"/>
    <w:multiLevelType w:val="hybridMultilevel"/>
    <w:tmpl w:val="469A0E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72F94"/>
    <w:multiLevelType w:val="hybridMultilevel"/>
    <w:tmpl w:val="8800061E"/>
    <w:lvl w:ilvl="0" w:tplc="C95AF78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2E05933"/>
    <w:multiLevelType w:val="hybridMultilevel"/>
    <w:tmpl w:val="85407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DC8"/>
    <w:rsid w:val="00135FF6"/>
    <w:rsid w:val="002D742B"/>
    <w:rsid w:val="00336946"/>
    <w:rsid w:val="003F0258"/>
    <w:rsid w:val="0040537A"/>
    <w:rsid w:val="00442DC8"/>
    <w:rsid w:val="004847AD"/>
    <w:rsid w:val="00513A2A"/>
    <w:rsid w:val="005B2E20"/>
    <w:rsid w:val="005E58BF"/>
    <w:rsid w:val="0063548F"/>
    <w:rsid w:val="006A044E"/>
    <w:rsid w:val="00777C32"/>
    <w:rsid w:val="0092015F"/>
    <w:rsid w:val="0096311C"/>
    <w:rsid w:val="00E1589F"/>
    <w:rsid w:val="00E23F82"/>
    <w:rsid w:val="00E73EE1"/>
    <w:rsid w:val="00E96B3C"/>
    <w:rsid w:val="00FD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D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4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35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48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5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48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82D5-2F09-4E42-B6F4-B17734FF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Karol Woityla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Pc-dirigente</dc:creator>
  <cp:lastModifiedBy>vicepreside1</cp:lastModifiedBy>
  <cp:revision>2</cp:revision>
  <dcterms:created xsi:type="dcterms:W3CDTF">2019-11-19T15:56:00Z</dcterms:created>
  <dcterms:modified xsi:type="dcterms:W3CDTF">2019-11-19T15:56:00Z</dcterms:modified>
</cp:coreProperties>
</file>